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61"/>
        <w:gridCol w:w="7332"/>
        <w:gridCol w:w="50"/>
      </w:tblGrid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Nom manifestation</w:t>
            </w:r>
            <w:r>
              <w:rPr>
                <w:rFonts w:ascii="Calibri" w:hAnsi="Calibri"/>
                <w:sz w:val="22"/>
                <w:szCs w:val="22"/>
              </w:rPr>
              <w:t xml:space="preserve">/prestation 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442"/>
        </w:trPr>
        <w:tc>
          <w:tcPr>
            <w:tcBorders/>
            <w:tcW w:w="1482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Nom manifestation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6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0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76"/>
        <w:gridCol w:w="7352"/>
      </w:tblGrid>
      <w:tr>
        <w:trPr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Date</w:t>
            </w:r>
            <w:r>
              <w:rPr>
                <w:rFonts w:ascii="Calibri" w:hAnsi="Calibri"/>
                <w:sz w:val="22"/>
                <w:szCs w:val="22"/>
              </w:rPr>
              <w:t xml:space="preserve"> et horaires</w:t>
            </w:r>
            <w:r>
              <w:rPr>
                <w:rFonts w:ascii="Calibri" w:hAnsi="Calibri"/>
                <w:sz w:val="22"/>
                <w:szCs w:val="22"/>
              </w:rPr>
              <w:t xml:space="preserve"> de la manifestation</w:t>
            </w:r>
            <w:r>
              <w:rPr>
                <w:rFonts w:ascii="Calibri" w:hAnsi="Calibri"/>
                <w:sz w:val="22"/>
                <w:szCs w:val="22"/>
              </w:rPr>
              <w:t xml:space="preserve">/prestation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Date début :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Date fin :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Heure </w:t>
            </w:r>
            <w:r>
              <w:rPr>
                <w:rFonts w:ascii="Calibri" w:hAnsi="Calibri"/>
                <w:sz w:val="22"/>
                <w:szCs w:val="22"/>
              </w:rPr>
              <w:t xml:space="preserve">début spectacle</w:t>
            </w:r>
            <w:r>
              <w:rPr>
                <w:rFonts w:ascii="Calibri" w:hAnsi="Calibri"/>
                <w:sz w:val="22"/>
                <w:szCs w:val="22"/>
              </w:rPr>
              <w:t xml:space="preserve"> : 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Heure </w:t>
            </w:r>
            <w:r>
              <w:rPr>
                <w:rFonts w:ascii="Calibri" w:hAnsi="Calibri"/>
                <w:sz w:val="22"/>
                <w:szCs w:val="22"/>
              </w:rPr>
              <w:t xml:space="preserve">fin spectacle</w:t>
            </w:r>
            <w:r>
              <w:rPr>
                <w:rFonts w:ascii="Calibri" w:hAnsi="Calibri"/>
                <w:sz w:val="22"/>
                <w:szCs w:val="22"/>
              </w:rPr>
              <w:t xml:space="preserve"> : 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Heure ouverture </w:t>
            </w:r>
            <w:r>
              <w:rPr>
                <w:rFonts w:ascii="Calibri" w:hAnsi="Calibri"/>
                <w:sz w:val="22"/>
                <w:szCs w:val="22"/>
              </w:rPr>
              <w:t xml:space="preserve">porte</w:t>
            </w:r>
            <w:r>
              <w:rPr>
                <w:rFonts w:ascii="Calibri" w:hAnsi="Calibri"/>
                <w:sz w:val="22"/>
                <w:szCs w:val="22"/>
              </w:rPr>
              <w:t xml:space="preserve"> : 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Ouverture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billetterie s</w:t>
            </w:r>
            <w:r>
              <w:rPr>
                <w:rFonts w:ascii="Calibri" w:hAnsi="Calibri"/>
                <w:sz w:val="22"/>
                <w:szCs w:val="22"/>
              </w:rPr>
              <w:t xml:space="preserve">ur</w:t>
            </w:r>
            <w:r>
              <w:rPr>
                <w:rFonts w:ascii="Calibri" w:hAnsi="Calibri"/>
                <w:sz w:val="22"/>
                <w:szCs w:val="22"/>
              </w:rPr>
              <w:t xml:space="preserve"> place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  <w:t xml:space="preserve"> Horaires</w:t>
            </w:r>
            <w:r>
              <w:rPr>
                <w:rFonts w:ascii="Calibri" w:hAnsi="Calibri"/>
                <w:sz w:val="22"/>
                <w:szCs w:val="22"/>
              </w:rPr>
              <w:t xml:space="preserve"> : 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299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Entracte / pause 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1826"/>
              <w:gridCol w:w="1812"/>
              <w:gridCol w:w="3609"/>
            </w:tblGrid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50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52"/>
        <w:gridCol w:w="7341"/>
        <w:gridCol w:w="50"/>
      </w:tblGrid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Lieu </w:t>
            </w:r>
            <w:r>
              <w:rPr>
                <w:rFonts w:ascii="Calibri" w:hAnsi="Calibri"/>
                <w:sz w:val="22"/>
                <w:szCs w:val="22"/>
              </w:rPr>
              <w:t xml:space="preserve">de l</w:t>
            </w:r>
            <w:r>
              <w:rPr>
                <w:rFonts w:ascii="Calibri" w:hAnsi="Calibri"/>
                <w:sz w:val="22"/>
                <w:szCs w:val="22"/>
              </w:rPr>
              <w:t xml:space="preserve">a manifestation</w:t>
            </w:r>
            <w:r>
              <w:rPr>
                <w:rFonts w:ascii="Calibri" w:hAnsi="Calibri"/>
                <w:sz w:val="22"/>
                <w:szCs w:val="22"/>
              </w:rPr>
              <w:t xml:space="preserve">/pres</w:t>
            </w:r>
            <w:r>
              <w:rPr>
                <w:rFonts w:ascii="Calibri" w:hAnsi="Calibri"/>
                <w:sz w:val="22"/>
                <w:szCs w:val="22"/>
              </w:rPr>
              <w:t xml:space="preserve">tation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8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Adresse 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8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8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Code Postal </w:t>
            </w:r>
            <w:r>
              <w:rPr>
                <w:rFonts w:ascii="Calibri" w:hAnsi="Calibri"/>
                <w:sz w:val="22"/>
                <w:szCs w:val="22"/>
              </w:rPr>
              <w:t xml:space="preserve">/ Commune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61"/>
        <w:gridCol w:w="7332"/>
        <w:gridCol w:w="50"/>
      </w:tblGrid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Descriptif de la manifestation</w:t>
            </w:r>
            <w:r>
              <w:rPr>
                <w:rFonts w:ascii="Calibri" w:hAnsi="Calibri"/>
                <w:sz w:val="22"/>
                <w:szCs w:val="22"/>
              </w:rPr>
              <w:t xml:space="preserve">/pres</w:t>
            </w:r>
            <w:r>
              <w:rPr>
                <w:rFonts w:ascii="Calibri" w:hAnsi="Calibri"/>
                <w:sz w:val="22"/>
                <w:szCs w:val="22"/>
              </w:rPr>
              <w:t xml:space="preserve">ta</w:t>
            </w:r>
            <w:r>
              <w:rPr>
                <w:rFonts w:ascii="Calibri" w:hAnsi="Calibri"/>
                <w:sz w:val="22"/>
                <w:szCs w:val="22"/>
              </w:rPr>
              <w:t xml:space="preserve">tion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3153"/>
        </w:trPr>
        <w:tc>
          <w:tcPr>
            <w:tcBorders/>
            <w:tcW w:w="1482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Préciser quels artistes, quel genre ou thème (musique, danse, humour, théâtre...)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6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42"/>
        <w:gridCol w:w="7351"/>
        <w:gridCol w:w="50"/>
      </w:tblGrid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</w:t>
            </w:r>
            <w:r>
              <w:rPr>
                <w:rFonts w:ascii="Calibri" w:hAnsi="Calibri"/>
                <w:sz w:val="22"/>
                <w:szCs w:val="22"/>
              </w:rPr>
              <w:t xml:space="preserve">oordonnées</w:t>
            </w:r>
            <w:r>
              <w:rPr>
                <w:rFonts w:ascii="Calibri" w:hAnsi="Calibri"/>
                <w:sz w:val="22"/>
                <w:szCs w:val="22"/>
              </w:rPr>
              <w:t xml:space="preserve"> de l'organisateur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(informations in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ternes à l'Office de Tourisme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)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Nom / dénomination / association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4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Responsable : Nom / Prénom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4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Fonction (</w:t>
            </w:r>
            <w:r>
              <w:rPr>
                <w:rFonts w:ascii="Calibri" w:hAnsi="Calibri"/>
                <w:sz w:val="22"/>
                <w:szCs w:val="22"/>
              </w:rPr>
              <w:t xml:space="preserve">P</w:t>
            </w:r>
            <w:r>
              <w:rPr>
                <w:rFonts w:ascii="Calibri" w:hAnsi="Calibri"/>
                <w:sz w:val="22"/>
                <w:szCs w:val="22"/>
              </w:rPr>
              <w:t xml:space="preserve">résident, </w:t>
            </w:r>
            <w:r>
              <w:rPr>
                <w:rFonts w:ascii="Calibri" w:hAnsi="Calibri"/>
                <w:sz w:val="22"/>
                <w:szCs w:val="22"/>
              </w:rPr>
              <w:t xml:space="preserve">D</w:t>
            </w:r>
            <w:r>
              <w:rPr>
                <w:rFonts w:ascii="Calibri" w:hAnsi="Calibri"/>
                <w:sz w:val="22"/>
                <w:szCs w:val="22"/>
              </w:rPr>
              <w:t xml:space="preserve">irecteur</w:t>
            </w:r>
            <w:r>
              <w:rPr>
                <w:rFonts w:ascii="Calibri" w:hAnsi="Calibri"/>
                <w:sz w:val="22"/>
                <w:szCs w:val="22"/>
              </w:rPr>
              <w:t xml:space="preserve">...)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4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Adresse 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4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4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Code postal </w:t>
            </w:r>
            <w:r>
              <w:rPr>
                <w:rFonts w:ascii="Calibri" w:hAnsi="Calibri"/>
                <w:sz w:val="22"/>
                <w:szCs w:val="22"/>
              </w:rPr>
              <w:t xml:space="preserve">/ Commune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4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79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Tél. fixe + portable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4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Mail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4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253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Site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internet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4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52"/>
        <w:gridCol w:w="7341"/>
        <w:gridCol w:w="50"/>
      </w:tblGrid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 w:type="page" w:clear="all"/>
            </w:r>
            <w:r>
              <w:rPr>
                <w:rFonts w:ascii="Calibri" w:hAnsi="Calibri"/>
                <w:sz w:val="22"/>
                <w:szCs w:val="22"/>
              </w:rPr>
              <w:t xml:space="preserve">A</w:t>
            </w:r>
            <w:r>
              <w:rPr>
                <w:rFonts w:ascii="Calibri" w:hAnsi="Calibri"/>
                <w:sz w:val="22"/>
                <w:szCs w:val="22"/>
              </w:rPr>
              <w:t xml:space="preserve">ccès localisation</w:t>
            </w:r>
            <w:r>
              <w:rPr>
                <w:rFonts w:ascii="Calibri" w:hAnsi="Calibri"/>
                <w:sz w:val="22"/>
                <w:szCs w:val="22"/>
              </w:rPr>
              <w:t xml:space="preserve"> manifestati</w:t>
            </w:r>
            <w:r>
              <w:rPr>
                <w:rFonts w:ascii="Calibri" w:hAnsi="Calibri"/>
                <w:sz w:val="22"/>
                <w:szCs w:val="22"/>
              </w:rPr>
              <w:t xml:space="preserve">on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2220"/>
        </w:trPr>
        <w:tc>
          <w:tcPr>
            <w:tcBorders/>
            <w:tcW w:w="1478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Préciser comment accéder au lieu de la manifestation, les parkings à proximité, etc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…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0" w:type="pct"/>
        <w:tblCellMar>
          <w:left w:w="15" w:type="dxa"/>
          <w:top w:w="15" w:type="dxa"/>
          <w:right w:w="15" w:type="dxa"/>
          <w:bottom w:w="15" w:type="dxa"/>
        </w:tblCellMar>
        <w:tblBorders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76"/>
        <w:gridCol w:w="7352"/>
      </w:tblGrid>
      <w:tr>
        <w:trPr>
          <w:tblCellSpacing w:w="15" w:type="dxa"/>
        </w:trPr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Billetterie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 w:type="page" w:clear="all"/>
            </w:r>
            <w:r>
              <w:rPr>
                <w:rFonts w:ascii="Calibri" w:hAnsi="Calibri"/>
                <w:sz w:val="22"/>
                <w:szCs w:val="22"/>
              </w:rPr>
              <w:t xml:space="preserve">Moyens de communication 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(destiné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s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au public)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Tél. fixe + portable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Mail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Site internet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Coordonnée</w:t>
            </w:r>
            <w:r>
              <w:rPr>
                <w:rFonts w:ascii="Calibri" w:hAnsi="Calibri"/>
                <w:sz w:val="22"/>
                <w:szCs w:val="22"/>
              </w:rPr>
              <w:t xml:space="preserve">s</w:t>
            </w:r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3623"/>
              <w:gridCol w:w="3624"/>
            </w:tblGrid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469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Personnelles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469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Professionnelles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0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76"/>
        <w:gridCol w:w="7352"/>
      </w:tblGrid>
      <w:tr>
        <w:trPr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</w:t>
            </w:r>
            <w:r>
              <w:rPr>
                <w:rFonts w:ascii="Calibri" w:hAnsi="Calibri"/>
                <w:sz w:val="22"/>
                <w:szCs w:val="22"/>
              </w:rPr>
              <w:t xml:space="preserve">illetterie à l</w:t>
            </w:r>
            <w:r>
              <w:rPr>
                <w:rFonts w:ascii="Calibri" w:hAnsi="Calibri"/>
                <w:sz w:val="22"/>
                <w:szCs w:val="22"/>
              </w:rPr>
              <w:t xml:space="preserve">'Office de T</w:t>
            </w:r>
            <w:r>
              <w:rPr>
                <w:rFonts w:ascii="Calibri" w:hAnsi="Calibri"/>
                <w:sz w:val="22"/>
                <w:szCs w:val="22"/>
              </w:rPr>
              <w:t xml:space="preserve">ourisme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Date </w:t>
            </w:r>
            <w:r>
              <w:rPr>
                <w:rFonts w:ascii="Calibri" w:hAnsi="Calibri"/>
                <w:sz w:val="22"/>
                <w:szCs w:val="22"/>
              </w:rPr>
              <w:t xml:space="preserve">début billetterie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Date </w:t>
            </w:r>
            <w:r>
              <w:rPr>
                <w:rFonts w:ascii="Calibri" w:hAnsi="Calibri"/>
                <w:sz w:val="22"/>
                <w:szCs w:val="22"/>
              </w:rPr>
              <w:t xml:space="preserve">fin billetterie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468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Places numérotées (plan de salle à fournir)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</w:tblGrid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50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468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Types de places : 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1826"/>
              <w:gridCol w:w="1811"/>
              <w:gridCol w:w="3610"/>
            </w:tblGrid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29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Chaises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29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46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–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Nombre :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29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Gradi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s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29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46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–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Nombre 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29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Debout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29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46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–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Nombre :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69"/>
        <w:gridCol w:w="7324"/>
        <w:gridCol w:w="50"/>
      </w:tblGrid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Complément</w:t>
            </w:r>
            <w:r>
              <w:rPr>
                <w:rFonts w:ascii="Calibri" w:hAnsi="Calibri"/>
                <w:sz w:val="22"/>
                <w:szCs w:val="22"/>
              </w:rPr>
              <w:t xml:space="preserve"> d'information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billetterie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1675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Autres lieux de vente et moyens de paiement acceptés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42"/>
        <w:gridCol w:w="7350"/>
        <w:gridCol w:w="51"/>
      </w:tblGrid>
      <w:tr>
        <w:trPr>
          <w:gridAfter w:val="1"/>
          <w:tblCellSpacing w:w="15" w:type="dxa"/>
        </w:trPr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Accueil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55" w:type="pct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Personne </w:t>
            </w:r>
            <w:r>
              <w:rPr>
                <w:rFonts w:ascii="Calibri" w:hAnsi="Calibri"/>
                <w:sz w:val="22"/>
                <w:szCs w:val="22"/>
              </w:rPr>
              <w:t xml:space="preserve">mobilité réduite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Accessible personnes à mobilité réduite :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5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1824"/>
              <w:gridCol w:w="3633"/>
            </w:tblGrid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50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463"/>
        </w:trPr>
        <w:tc>
          <w:tcPr>
            <w:tcBorders/>
            <w:tcW w:w="1473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Places ou espace réservés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85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1839"/>
              <w:gridCol w:w="1824"/>
              <w:gridCol w:w="3633"/>
            </w:tblGrid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50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61"/>
        <w:gridCol w:w="7332"/>
        <w:gridCol w:w="50"/>
      </w:tblGrid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Animaux acceptés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2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Animaux acceptés :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6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1834"/>
              <w:gridCol w:w="1819"/>
              <w:gridCol w:w="3624"/>
            </w:tblGrid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50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2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Sous conditions :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6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1834"/>
              <w:gridCol w:w="1819"/>
              <w:gridCol w:w="3624"/>
            </w:tblGrid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50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61"/>
        <w:gridCol w:w="7332"/>
        <w:gridCol w:w="50"/>
      </w:tblGrid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Restauration sur place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2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Restauration sur place :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6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1834"/>
              <w:gridCol w:w="1819"/>
              <w:gridCol w:w="3624"/>
            </w:tblGrid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50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69"/>
        <w:gridCol w:w="7324"/>
        <w:gridCol w:w="50"/>
      </w:tblGrid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Complément </w:t>
            </w:r>
            <w:r>
              <w:rPr>
                <w:rFonts w:ascii="Calibri" w:hAnsi="Calibri"/>
                <w:sz w:val="22"/>
                <w:szCs w:val="22"/>
              </w:rPr>
              <w:t xml:space="preserve">d'information </w:t>
            </w:r>
            <w:r>
              <w:rPr>
                <w:rFonts w:ascii="Calibri" w:hAnsi="Calibri"/>
                <w:sz w:val="22"/>
                <w:szCs w:val="22"/>
              </w:rPr>
              <w:t xml:space="preserve">restauratio</w:t>
            </w:r>
            <w:r>
              <w:rPr>
                <w:rFonts w:ascii="Calibri" w:hAnsi="Calibri"/>
                <w:sz w:val="22"/>
                <w:szCs w:val="22"/>
              </w:rPr>
              <w:t xml:space="preserve">n</w:t>
            </w:r>
            <w:r>
              <w:rPr>
                <w:rFonts w:ascii="Calibri" w:hAnsi="Calibri"/>
                <w:sz w:val="22"/>
                <w:szCs w:val="22"/>
              </w:rPr>
              <w:t xml:space="preserve"> sur place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1056"/>
        </w:trPr>
        <w:tc>
          <w:tcPr>
            <w:tcBorders/>
            <w:tcW w:w="1487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Horaires, type de restauration,</w:t>
            </w:r>
            <w:r>
              <w:rPr>
                <w:rFonts w:ascii="Calibri" w:hAnsi="Calibri"/>
                <w:sz w:val="22"/>
                <w:szCs w:val="22"/>
              </w:rPr>
              <w:t xml:space="preserve"> menu, etc</w:t>
            </w:r>
            <w:r>
              <w:rPr>
                <w:rFonts w:ascii="Calibri" w:hAnsi="Calibri"/>
                <w:sz w:val="22"/>
                <w:szCs w:val="22"/>
              </w:rPr>
              <w:t xml:space="preserve">…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0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 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7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3161"/>
        <w:gridCol w:w="7332"/>
        <w:gridCol w:w="50"/>
      </w:tblGrid>
      <w:tr>
        <w:trPr>
          <w:gridAfter w:val="1"/>
          <w:tblCellSpacing w:w="15" w:type="dxa"/>
        </w:trPr>
        <w:tc>
          <w:tcPr>
            <w:gridSpan w:val="2"/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br w:type="page" w:clear="all"/>
            </w:r>
            <w:r>
              <w:rPr>
                <w:rFonts w:ascii="Calibri" w:hAnsi="Calibri"/>
                <w:sz w:val="22"/>
                <w:szCs w:val="22"/>
              </w:rPr>
              <w:t xml:space="preserve">Destiné aux enfants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/>
            <w:tcW w:w="1482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Destiné aux enfants :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6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/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1834"/>
              <w:gridCol w:w="1819"/>
              <w:gridCol w:w="3624"/>
            </w:tblGrid>
            <w:tr>
              <w:trPr>
                <w:tblCellSpacing w:w="15" w:type="dxa"/>
              </w:trPr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Oui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125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Non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tcBorders>
                  <w:tcW w:w="2500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531"/>
        </w:trPr>
        <w:tc>
          <w:tcPr>
            <w:tcBorders/>
            <w:tcW w:w="1482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Conditions accès enfants : préciser si place assise.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76" w:type="pct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0" w:type="pct"/>
        <w:tblCellMar>
          <w:left w:w="15" w:type="dxa"/>
          <w:top w:w="15" w:type="dxa"/>
          <w:right w:w="15" w:type="dxa"/>
          <w:bottom w:w="15" w:type="dxa"/>
        </w:tblCellMar>
        <w:tblBorders/>
        <w:shd w:val="clear" w:color="auto" w:fill="f0f0f0"/>
        <w:tblLayout w:type="autofit"/>
        <w:tblCellSpacing w:w="15" w:type="dxa"/>
        <w:tblLook w:val="04A0" w:firstRow="1" w:lastRow="0" w:firstColumn="1" w:lastColumn="0" w:noHBand="0" w:noVBand="1"/>
      </w:tblPr>
      <w:tblGrid>
        <w:gridCol w:w="10528"/>
      </w:tblGrid>
      <w:tr>
        <w:trPr>
          <w:tblCellSpacing w:w="15" w:type="dxa"/>
        </w:trPr>
        <w:tc>
          <w:tcPr>
            <w:shd w:val="clear" w:color="auto" w:fill="f0f0f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6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Tarifs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  <w:trHeight w:val="3168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72" w:type="pct"/>
            <w:vAlign w:val="center"/>
            <w:textDirection w:val="lrTb"/>
            <w:noWrap w:val="false"/>
          </w:tcPr>
          <w:tbl>
            <w:tblPr>
              <w:tblInd w:w="15" w:type="dxa"/>
              <w:tblW w:w="5000" w:type="pct"/>
              <w:tblCellMar>
                <w:left w:w="15" w:type="dxa"/>
                <w:top w:w="15" w:type="dxa"/>
                <w:right w:w="15" w:type="dxa"/>
                <w:bottom w:w="15" w:type="dxa"/>
              </w:tblCellMar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Spacing w:w="15" w:type="dxa"/>
              <w:tblLook w:val="04A0" w:firstRow="1" w:lastRow="0" w:firstColumn="1" w:lastColumn="0" w:noHBand="0" w:noVBand="1"/>
            </w:tblPr>
            <w:tblGrid>
              <w:gridCol w:w="3262"/>
              <w:gridCol w:w="1785"/>
              <w:gridCol w:w="1785"/>
              <w:gridCol w:w="1785"/>
              <w:gridCol w:w="1805"/>
            </w:tblGrid>
            <w:tr>
              <w:trPr>
                <w:tblCellSpacing w:w="15" w:type="dxa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1543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Intitulé tarifs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Minimum Euro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Maximum Euro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Age maxi pour réduct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i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4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Complément tarif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1543" w:type="pct"/>
                  <w:vAlign w:val="center"/>
                  <w:textDirection w:val="lrTb"/>
                  <w:noWrap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Tarif de base – adu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lte plein tarif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4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1543" w:type="pct"/>
                  <w:vAlign w:val="center"/>
                  <w:textDirection w:val="lrTb"/>
                  <w:noWrap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Tarif enfant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4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1543" w:type="pct"/>
                  <w:vAlign w:val="center"/>
                  <w:textDirection w:val="lrTb"/>
                  <w:noWrap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Tarif réduit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4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1543" w:type="pct"/>
                  <w:vAlign w:val="center"/>
                  <w:textDirection w:val="lrTb"/>
                  <w:noWrap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Gratuité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4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1543" w:type="pct"/>
                  <w:vAlign w:val="center"/>
                  <w:textDirection w:val="lrTb"/>
                  <w:noWrap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Tarif groupe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4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1543" w:type="pct"/>
                  <w:vAlign w:val="center"/>
                  <w:textDirection w:val="lrTb"/>
                  <w:noWrap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Tarif abonné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4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1543" w:type="pct"/>
                  <w:vAlign w:val="center"/>
                  <w:textDirection w:val="lrTb"/>
                  <w:noWrap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O - Tarif famille nombreuse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2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W w:w="844" w:type="pct"/>
                  <w:vAlign w:val="center"/>
                  <w:textDirection w:val="lrTb"/>
                  <w:noWrap w:val="false"/>
                </w:tcPr>
                <w:p>
                  <w:pPr>
                    <w:pStyle w:val="973"/>
                    <w:pBdr/>
                    <w:spacing/>
                    <w:ind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 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973"/>
        <w:pBdr/>
        <w:spacing/>
        <w: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</w:p>
    <w:tbl>
      <w:tblPr>
        <w:tblInd w:w="15" w:type="dxa"/>
        <w:tblW w:w="5000" w:type="pct"/>
        <w:tblCellMar>
          <w:left w:w="15" w:type="dxa"/>
          <w:top w:w="15" w:type="dxa"/>
          <w:right w:w="15" w:type="dxa"/>
          <w:bottom w:w="15" w:type="dxa"/>
        </w:tblCellMar>
        <w:tblBorders/>
        <w:tblLayout w:type="autofit"/>
        <w:tblCellSpacing w:w="15" w:type="dxa"/>
        <w:tblLook w:val="04A0" w:firstRow="1" w:lastRow="0" w:firstColumn="1" w:lastColumn="0" w:noHBand="0" w:noVBand="1"/>
      </w:tblPr>
      <w:tblGrid>
        <w:gridCol w:w="10528"/>
      </w:tblGrid>
      <w:tr>
        <w:trPr>
          <w:tblCellSpacing w:w="15" w:type="dxa"/>
        </w:trPr>
        <w:tc>
          <w:tcPr>
            <w:shd w:val="clear" w:color="auto" w:fill="e6e6e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Signature</w:t>
            </w:r>
            <w:r>
              <w:rPr>
                <w:rFonts w:ascii="Calibri" w:hAnsi="Calibri"/>
                <w:sz w:val="22"/>
                <w:szCs w:val="22"/>
              </w:rPr>
              <w:t xml:space="preserve"> de l</w:t>
            </w:r>
            <w:r>
              <w:rPr>
                <w:rFonts w:ascii="Calibri" w:hAnsi="Calibri"/>
                <w:sz w:val="22"/>
                <w:szCs w:val="22"/>
              </w:rPr>
              <w:t xml:space="preserve">’</w:t>
            </w:r>
            <w:r>
              <w:rPr>
                <w:rFonts w:ascii="Calibri" w:hAnsi="Calibri"/>
                <w:sz w:val="22"/>
                <w:szCs w:val="22"/>
              </w:rPr>
              <w:t xml:space="preserve">Or</w:t>
            </w:r>
            <w:r>
              <w:rPr>
                <w:rFonts w:ascii="Calibri" w:hAnsi="Calibri"/>
                <w:sz w:val="22"/>
                <w:szCs w:val="22"/>
              </w:rPr>
              <w:t xml:space="preserve">ganisateur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blCellSpacing w:w="15" w:type="dxa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73"/>
              <w:pBdr/>
              <w:tabs>
                <w:tab w:val="left" w:leader="dot" w:pos="3465"/>
                <w:tab w:val="left" w:leader="none" w:pos="6810"/>
              </w:tabs>
              <w:spacing/>
              <w:ind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</w:r>
            <w:r>
              <w:rPr>
                <w:rFonts w:ascii="Calibri" w:hAnsi="Calibri" w:cs="Tahoma"/>
                <w:sz w:val="22"/>
                <w:szCs w:val="22"/>
              </w:rPr>
            </w:r>
            <w:r>
              <w:rPr>
                <w:rFonts w:ascii="Calibri" w:hAnsi="Calibri" w:cs="Tahoma"/>
                <w:sz w:val="22"/>
                <w:szCs w:val="22"/>
              </w:rPr>
            </w:r>
          </w:p>
          <w:p>
            <w:pPr>
              <w:pStyle w:val="973"/>
              <w:pBdr/>
              <w:tabs>
                <w:tab w:val="left" w:leader="dot" w:pos="3465"/>
                <w:tab w:val="left" w:leader="dot" w:pos="6810"/>
              </w:tabs>
              <w:spacing/>
              <w:ind/>
              <w:rPr>
                <w:rFonts w:ascii="Calibri" w:hAnsi="Calibri" w:cs="Tahoma"/>
                <w:color w:val="ff0000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À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:</w:t>
            </w:r>
            <w:r>
              <w:rPr>
                <w:rFonts w:ascii="Calibri" w:hAnsi="Calibri" w:cs="Tahoma"/>
                <w:sz w:val="22"/>
                <w:szCs w:val="22"/>
              </w:rPr>
              <w:tab/>
              <w:t xml:space="preserve">, le</w:t>
              <w:tab/>
            </w:r>
            <w:r>
              <w:rPr>
                <w:rFonts w:ascii="Calibri" w:hAnsi="Calibri" w:cs="Tahoma"/>
                <w:sz w:val="22"/>
                <w:szCs w:val="22"/>
              </w:rPr>
              <w:br w:type="textWrapping" w:clear="all"/>
              <w:br w:type="textWrapping" w:clear="all"/>
            </w:r>
            <w:r>
              <w:rPr>
                <w:rFonts w:ascii="Calibri" w:hAnsi="Calibri" w:cs="Tahoma"/>
                <w:color w:val="ff0000"/>
                <w:sz w:val="22"/>
                <w:szCs w:val="22"/>
              </w:rPr>
              <w:t xml:space="preserve">Nom</w:t>
            </w:r>
            <w:r>
              <w:rPr>
                <w:rFonts w:ascii="Calibri" w:hAnsi="Calibri" w:cs="Tahoma"/>
                <w:color w:val="ff0000"/>
                <w:sz w:val="22"/>
                <w:szCs w:val="22"/>
              </w:rPr>
              <w:t xml:space="preserve">, P</w:t>
            </w:r>
            <w:r>
              <w:rPr>
                <w:rFonts w:ascii="Calibri" w:hAnsi="Calibri" w:cs="Tahoma"/>
                <w:color w:val="ff0000"/>
                <w:sz w:val="22"/>
                <w:szCs w:val="22"/>
              </w:rPr>
              <w:t xml:space="preserve">rénom</w:t>
            </w:r>
            <w:r>
              <w:rPr>
                <w:rFonts w:ascii="Calibri" w:hAnsi="Calibri" w:cs="Tahoma"/>
                <w:color w:val="ff0000"/>
                <w:sz w:val="22"/>
                <w:szCs w:val="22"/>
              </w:rPr>
              <w:t xml:space="preserve"> et Qualité</w:t>
            </w:r>
            <w:r>
              <w:rPr>
                <w:rFonts w:ascii="Calibri" w:hAnsi="Calibri" w:cs="Tahoma"/>
                <w:color w:val="ff0000"/>
                <w:sz w:val="22"/>
                <w:szCs w:val="22"/>
              </w:rPr>
              <w:t xml:space="preserve"> du sig</w:t>
            </w:r>
            <w:r>
              <w:rPr>
                <w:rFonts w:ascii="Calibri" w:hAnsi="Calibri" w:cs="Tahoma"/>
                <w:color w:val="ff0000"/>
                <w:sz w:val="22"/>
                <w:szCs w:val="22"/>
              </w:rPr>
              <w:t xml:space="preserve">nataire :</w:t>
            </w:r>
            <w:r>
              <w:rPr>
                <w:rFonts w:ascii="Calibri" w:hAnsi="Calibri" w:cs="Tahoma"/>
                <w:color w:val="ff0000"/>
                <w:sz w:val="22"/>
                <w:szCs w:val="22"/>
              </w:rPr>
              <w:tab/>
              <w:tab/>
            </w:r>
            <w:r>
              <w:rPr>
                <w:rFonts w:ascii="Calibri" w:hAnsi="Calibri" w:cs="Tahoma"/>
                <w:color w:val="ff0000"/>
                <w:sz w:val="22"/>
                <w:szCs w:val="22"/>
              </w:rPr>
            </w:r>
            <w:r>
              <w:rPr>
                <w:rFonts w:ascii="Calibri" w:hAnsi="Calibri" w:cs="Tahoma"/>
                <w:color w:val="ff0000"/>
                <w:sz w:val="22"/>
                <w:szCs w:val="22"/>
              </w:rPr>
            </w:r>
          </w:p>
          <w:p>
            <w:pPr>
              <w:pStyle w:val="973"/>
              <w:pBdr/>
              <w:spacing/>
              <w:ind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</w:r>
            <w:r>
              <w:rPr>
                <w:rFonts w:ascii="Calibri" w:hAnsi="Calibri" w:cs="Tahoma"/>
                <w:sz w:val="22"/>
                <w:szCs w:val="22"/>
              </w:rPr>
            </w:r>
            <w:r>
              <w:rPr>
                <w:rFonts w:ascii="Calibri" w:hAnsi="Calibri" w:cs="Tahoma"/>
                <w:sz w:val="22"/>
                <w:szCs w:val="22"/>
              </w:rPr>
            </w:r>
          </w:p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Signature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et tampon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973"/>
              <w:pBdr/>
              <w:spacing/>
              <w:ind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357" w:right="748" w:bottom="1618" w:left="720" w:header="346" w:footer="73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tabs>
        <w:tab w:val="clear" w:leader="none" w:pos="4536"/>
        <w:tab w:val="clear" w:leader="none" w:pos="9072"/>
      </w:tabs>
      <w:spacing w:after="60"/>
      <w:ind/>
      <w:jc w:val="center"/>
      <w:rPr>
        <w:rFonts w:ascii="Arial" w:hAnsi="Arial" w:cs="Arial"/>
        <w:color w:val="00abe1"/>
        <w:sz w:val="20"/>
        <w:szCs w:val="20"/>
      </w:rPr>
    </w:pPr>
    <w:r>
      <w:rPr>
        <w:rFonts w:ascii="Arial" w:hAnsi="Arial" w:cs="Arial"/>
        <w:color w:val="00abe1"/>
        <w:sz w:val="20"/>
        <w:szCs w:val="20"/>
      </w:rPr>
      <w:t xml:space="preserve">Office de Tourisme </w:t>
    </w:r>
    <w:r>
      <w:rPr>
        <w:rFonts w:ascii="Arial" w:hAnsi="Arial" w:cs="Arial"/>
        <w:color w:val="00abe1"/>
        <w:sz w:val="20"/>
        <w:szCs w:val="20"/>
      </w:rPr>
      <w:t xml:space="preserve">de la Vallée du Kiwi</w:t>
    </w:r>
    <w:r>
      <w:rPr>
        <w:rFonts w:ascii="Arial" w:hAnsi="Arial" w:cs="Arial"/>
        <w:color w:val="00abe1"/>
        <w:sz w:val="20"/>
        <w:szCs w:val="20"/>
      </w:rPr>
    </w:r>
    <w:r>
      <w:rPr>
        <w:rFonts w:ascii="Arial" w:hAnsi="Arial" w:cs="Arial"/>
        <w:color w:val="00abe1"/>
        <w:sz w:val="20"/>
        <w:szCs w:val="20"/>
      </w:rPr>
    </w:r>
  </w:p>
  <w:p>
    <w:pPr>
      <w:pStyle w:val="981"/>
      <w:pBdr/>
      <w:tabs>
        <w:tab w:val="clear" w:leader="none" w:pos="4536"/>
        <w:tab w:val="center" w:leader="none" w:pos="5040"/>
        <w:tab w:val="clear" w:leader="none" w:pos="9072"/>
        <w:tab w:val="right" w:leader="none" w:pos="9900"/>
      </w:tabs>
      <w:spacing w:after="60"/>
      <w:ind/>
      <w:jc w:val="center"/>
      <w:rPr>
        <w:rFonts w:ascii="Arial" w:hAnsi="Arial" w:cs="Arial"/>
        <w:color w:val="00abe1"/>
        <w:sz w:val="20"/>
        <w:szCs w:val="20"/>
      </w:rPr>
    </w:pPr>
    <w:r>
      <w:rPr>
        <w:rFonts w:ascii="Arial" w:hAnsi="Arial" w:cs="Arial"/>
        <w:color w:val="00abe1"/>
        <w:sz w:val="20"/>
        <w:szCs w:val="20"/>
      </w:rPr>
      <w:tab/>
      <w:t xml:space="preserve">147 avenue des évadés 40300 Peyrehorade</w:t>
    </w:r>
    <w:r>
      <w:rPr>
        <w:rFonts w:ascii="Arial" w:hAnsi="Arial" w:cs="Arial"/>
        <w:color w:val="00abe1"/>
        <w:sz w:val="20"/>
        <w:szCs w:val="20"/>
      </w:rPr>
      <w:t xml:space="preserve"> – 0033 (0)5 </w:t>
    </w:r>
    <w:r>
      <w:rPr>
        <w:rFonts w:ascii="Arial" w:hAnsi="Arial" w:cs="Arial"/>
        <w:color w:val="00abe1"/>
        <w:sz w:val="20"/>
        <w:szCs w:val="20"/>
      </w:rPr>
      <w:t xml:space="preserve">58 73 00 52</w:t>
    </w:r>
    <w:r>
      <w:rPr>
        <w:rFonts w:ascii="Arial" w:hAnsi="Arial" w:cs="Arial"/>
        <w:color w:val="00abe1"/>
        <w:sz w:val="20"/>
        <w:szCs w:val="20"/>
      </w:rPr>
      <w:tab/>
      <w:t xml:space="preserve">Page </w:t>
    </w:r>
    <w:r>
      <w:rPr>
        <w:rFonts w:ascii="Arial" w:hAnsi="Arial" w:cs="Arial"/>
        <w:color w:val="00abe1"/>
        <w:sz w:val="20"/>
        <w:szCs w:val="20"/>
      </w:rPr>
      <w:fldChar w:fldCharType="begin"/>
    </w:r>
    <w:r>
      <w:rPr>
        <w:rFonts w:ascii="Arial" w:hAnsi="Arial" w:cs="Arial"/>
        <w:color w:val="00abe1"/>
        <w:sz w:val="20"/>
        <w:szCs w:val="20"/>
      </w:rPr>
      <w:instrText xml:space="preserve"> PAGE </w:instrText>
    </w:r>
    <w:r>
      <w:rPr>
        <w:rFonts w:ascii="Arial" w:hAnsi="Arial" w:cs="Arial"/>
        <w:color w:val="00abe1"/>
        <w:sz w:val="20"/>
        <w:szCs w:val="20"/>
      </w:rPr>
      <w:fldChar w:fldCharType="separate"/>
    </w:r>
    <w:r>
      <w:rPr>
        <w:rFonts w:ascii="Arial" w:hAnsi="Arial" w:cs="Arial"/>
        <w:color w:val="00abe1"/>
        <w:sz w:val="20"/>
        <w:szCs w:val="20"/>
      </w:rPr>
      <w:t xml:space="preserve">3</w:t>
    </w:r>
    <w:r>
      <w:rPr>
        <w:rFonts w:ascii="Arial" w:hAnsi="Arial" w:cs="Arial"/>
        <w:color w:val="00abe1"/>
        <w:sz w:val="20"/>
        <w:szCs w:val="20"/>
      </w:rPr>
      <w:fldChar w:fldCharType="end"/>
    </w:r>
    <w:r>
      <w:rPr>
        <w:rFonts w:ascii="Arial" w:hAnsi="Arial" w:cs="Arial"/>
        <w:color w:val="00abe1"/>
        <w:sz w:val="20"/>
        <w:szCs w:val="20"/>
      </w:rPr>
      <w:t xml:space="preserve"> su</w:t>
    </w:r>
    <w:r>
      <w:rPr>
        <w:rFonts w:ascii="Arial" w:hAnsi="Arial" w:cs="Arial"/>
        <w:color w:val="00abe1"/>
        <w:sz w:val="20"/>
        <w:szCs w:val="20"/>
      </w:rPr>
      <w:t xml:space="preserve">r </w:t>
    </w:r>
    <w:r>
      <w:rPr>
        <w:rFonts w:ascii="Arial" w:hAnsi="Arial" w:cs="Arial"/>
        <w:color w:val="00abe1"/>
        <w:sz w:val="20"/>
        <w:szCs w:val="20"/>
      </w:rPr>
      <w:fldChar w:fldCharType="begin"/>
    </w:r>
    <w:r>
      <w:rPr>
        <w:rFonts w:ascii="Arial" w:hAnsi="Arial" w:cs="Arial"/>
        <w:color w:val="00abe1"/>
        <w:sz w:val="20"/>
        <w:szCs w:val="20"/>
      </w:rPr>
      <w:instrText xml:space="preserve"> NUMPAGES </w:instrText>
    </w:r>
    <w:r>
      <w:rPr>
        <w:rFonts w:ascii="Arial" w:hAnsi="Arial" w:cs="Arial"/>
        <w:color w:val="00abe1"/>
        <w:sz w:val="20"/>
        <w:szCs w:val="20"/>
      </w:rPr>
      <w:fldChar w:fldCharType="separate"/>
    </w:r>
    <w:r>
      <w:rPr>
        <w:rFonts w:ascii="Arial" w:hAnsi="Arial" w:cs="Arial"/>
        <w:color w:val="00abe1"/>
        <w:sz w:val="20"/>
        <w:szCs w:val="20"/>
      </w:rPr>
      <w:t xml:space="preserve">3</w:t>
    </w:r>
    <w:r>
      <w:rPr>
        <w:rFonts w:ascii="Arial" w:hAnsi="Arial" w:cs="Arial"/>
        <w:color w:val="00abe1"/>
        <w:sz w:val="20"/>
        <w:szCs w:val="20"/>
      </w:rPr>
      <w:fldChar w:fldCharType="end"/>
    </w:r>
    <w:r>
      <w:rPr>
        <w:rFonts w:ascii="Arial" w:hAnsi="Arial" w:cs="Arial"/>
        <w:color w:val="00abe1"/>
        <w:sz w:val="20"/>
        <w:szCs w:val="20"/>
      </w:rPr>
    </w:r>
    <w:r>
      <w:rPr>
        <w:rFonts w:ascii="Arial" w:hAnsi="Arial" w:cs="Arial"/>
        <w:color w:val="00abe1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jc w:val="right"/>
      <w:rPr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1313" behindDoc="0" locked="0" layoutInCell="1" allowOverlap="1">
              <wp:simplePos x="0" y="0"/>
              <wp:positionH relativeFrom="column">
                <wp:posOffset>5170271</wp:posOffset>
              </wp:positionH>
              <wp:positionV relativeFrom="paragraph">
                <wp:posOffset>-109760</wp:posOffset>
              </wp:positionV>
              <wp:extent cx="640604" cy="799204"/>
              <wp:effectExtent l="0" t="0" r="0" b="0"/>
              <wp:wrapSquare wrapText="bothSides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8469359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640603" cy="7992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3;o:allowoverlap:true;o:allowincell:true;mso-position-horizontal-relative:text;margin-left:407.11pt;mso-position-horizontal:absolute;mso-position-vertical-relative:text;margin-top:-8.64pt;mso-position-vertical:absolute;width:50.44pt;height:62.93pt;mso-wrap-distance-left:9.07pt;mso-wrap-distance-top:0.00pt;mso-wrap-distance-right:9.07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59265" behindDoc="0" locked="0" layoutInCell="1" allowOverlap="1">
              <wp:simplePos x="0" y="0"/>
              <wp:positionH relativeFrom="column">
                <wp:posOffset>5914417</wp:posOffset>
              </wp:positionH>
              <wp:positionV relativeFrom="paragraph">
                <wp:posOffset>-101213</wp:posOffset>
              </wp:positionV>
              <wp:extent cx="713713" cy="810659"/>
              <wp:effectExtent l="0" t="0" r="0" b="0"/>
              <wp:wrapSquare wrapText="bothSides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7377709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flipH="0" flipV="0">
                        <a:off x="0" y="0"/>
                        <a:ext cx="713712" cy="8106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9265;o:allowoverlap:true;o:allowincell:true;mso-position-horizontal-relative:text;margin-left:465.70pt;mso-position-horizontal:absolute;mso-position-vertical-relative:text;margin-top:-7.97pt;mso-position-vertical:absolute;width:56.20pt;height:63.83pt;mso-wrap-distance-left:9.07pt;mso-wrap-distance-top:0.00pt;mso-wrap-distance-right:9.07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-220344</wp:posOffset>
              </wp:positionH>
              <wp:positionV relativeFrom="paragraph">
                <wp:posOffset>-41909</wp:posOffset>
              </wp:positionV>
              <wp:extent cx="1516380" cy="693420"/>
              <wp:effectExtent l="0" t="0" r="0" b="0"/>
              <wp:wrapNone/>
              <wp:docPr id="3" name="_x0000_s103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Logo Kiwi couleur"/>
                      <pic:cNvPicPr/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516380" cy="693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241;o:allowoverlap:true;o:allowincell:true;mso-position-horizontal-relative:text;margin-left:-17.35pt;mso-position-horizontal:absolute;mso-position-vertical-relative:text;margin-top:-3.30pt;mso-position-vertical:absolute;width:119.40pt;height:54.60pt;mso-wrap-distance-left:9.00pt;mso-wrap-distance-top:0.00pt;mso-wrap-distance-right:9.00pt;mso-wrap-distance-bottom:0.00pt;z-index:1;" stroked="f">
              <v:imagedata r:id="rId3" o:title=""/>
              <o:lock v:ext="edit" rotation="t"/>
            </v:shape>
          </w:pict>
        </mc:Fallback>
      </mc:AlternateContent>
    </w:r>
    <w:r/>
  </w:p>
  <w:p>
    <w:pPr>
      <w:pStyle w:val="980"/>
      <w:pBdr/>
      <w:tabs>
        <w:tab w:val="clear" w:leader="none" w:pos="4536"/>
        <w:tab w:val="clear" w:leader="none" w:pos="9072"/>
      </w:tabs>
      <w:spacing/>
      <w:ind w:hanging="1194" w:left="1620"/>
      <w:jc w:val="center"/>
      <w:rPr>
        <w:rFonts w:ascii="Arial" w:hAnsi="Arial" w:cs="Arial"/>
        <w:b/>
        <w:color w:val="00abe1"/>
        <w:sz w:val="28"/>
        <w:szCs w:val="28"/>
      </w:rPr>
    </w:pPr>
    <w:r>
      <w:rPr>
        <w:rFonts w:ascii="Arial" w:hAnsi="Arial" w:cs="Arial"/>
        <w:b/>
        <w:color w:val="00abe1"/>
        <w:sz w:val="28"/>
        <w:szCs w:val="28"/>
      </w:rPr>
      <w:t xml:space="preserve">QUESTIONNAIRE </w:t>
    </w:r>
    <w:r>
      <w:rPr>
        <w:rFonts w:ascii="Arial" w:hAnsi="Arial" w:cs="Arial"/>
        <w:b/>
        <w:color w:val="00abe1"/>
        <w:sz w:val="28"/>
        <w:szCs w:val="28"/>
      </w:rPr>
      <w:t xml:space="preserve">ANIMATION</w:t>
    </w:r>
    <w:r>
      <w:rPr>
        <w:rFonts w:ascii="Arial" w:hAnsi="Arial" w:cs="Arial"/>
        <w:b/>
        <w:color w:val="00abe1"/>
        <w:sz w:val="28"/>
        <w:szCs w:val="28"/>
      </w:rPr>
    </w:r>
    <w:r>
      <w:rPr>
        <w:rFonts w:ascii="Arial" w:hAnsi="Arial" w:cs="Arial"/>
        <w:b/>
        <w:color w:val="00abe1"/>
        <w:sz w:val="28"/>
        <w:szCs w:val="28"/>
      </w:rPr>
    </w:r>
  </w:p>
  <w:p>
    <w:pPr>
      <w:pStyle w:val="980"/>
      <w:pBdr/>
      <w:tabs>
        <w:tab w:val="clear" w:leader="none" w:pos="4536"/>
        <w:tab w:val="clear" w:leader="none" w:pos="9072"/>
      </w:tabs>
      <w:spacing/>
      <w:ind w:hanging="1194" w:left="1620"/>
      <w:jc w:val="center"/>
      <w:rPr>
        <w:rFonts w:ascii="Arial" w:hAnsi="Arial" w:cs="Arial"/>
        <w:b/>
        <w:color w:val="00abe1"/>
        <w:sz w:val="28"/>
        <w:szCs w:val="28"/>
      </w:rPr>
    </w:pPr>
    <w:r>
      <w:rPr>
        <w:rFonts w:ascii="Arial" w:hAnsi="Arial" w:cs="Arial"/>
        <w:b/>
        <w:color w:val="00abe1"/>
        <w:sz w:val="28"/>
        <w:szCs w:val="28"/>
      </w:rPr>
      <w:t xml:space="preserve">BILLETTERIE OT</w:t>
    </w:r>
    <w:r>
      <w:rPr>
        <w:rFonts w:ascii="Arial" w:hAnsi="Arial" w:cs="Arial"/>
        <w:b/>
        <w:color w:val="00abe1"/>
        <w:sz w:val="28"/>
        <w:szCs w:val="28"/>
      </w:rPr>
    </w:r>
    <w:r>
      <w:rPr>
        <w:rFonts w:ascii="Arial" w:hAnsi="Arial" w:cs="Arial"/>
        <w:b/>
        <w:color w:val="00abe1"/>
        <w:sz w:val="28"/>
        <w:szCs w:val="28"/>
      </w:rPr>
    </w:r>
  </w:p>
  <w:p>
    <w:pPr>
      <w:pStyle w:val="980"/>
      <w:pBdr/>
      <w:spacing/>
      <w:ind/>
      <w:jc w:val="right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21"/>
    <w:uiPriority w:val="99"/>
    <w:semiHidden/>
    <w:pPr>
      <w:pBdr/>
      <w:spacing/>
      <w:ind/>
    </w:pPr>
    <w:rPr>
      <w:color w:val="666666"/>
    </w:rPr>
  </w:style>
  <w:style w:type="table" w:styleId="78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Table Grid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Table Grid Light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1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2"/>
    <w:basedOn w:val="78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1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2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3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5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6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1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2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3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4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5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6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1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2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3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4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5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6"/>
    <w:basedOn w:val="7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2">
    <w:name w:val="Heading 1"/>
    <w:basedOn w:val="973"/>
    <w:next w:val="973"/>
    <w:link w:val="9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3">
    <w:name w:val="Heading 2"/>
    <w:basedOn w:val="973"/>
    <w:next w:val="973"/>
    <w:link w:val="9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4">
    <w:name w:val="Heading 3"/>
    <w:basedOn w:val="973"/>
    <w:next w:val="973"/>
    <w:link w:val="9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5">
    <w:name w:val="Heading 4"/>
    <w:basedOn w:val="973"/>
    <w:next w:val="973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6">
    <w:name w:val="Heading 5"/>
    <w:basedOn w:val="973"/>
    <w:next w:val="973"/>
    <w:link w:val="9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7">
    <w:name w:val="Heading 6"/>
    <w:basedOn w:val="973"/>
    <w:next w:val="973"/>
    <w:link w:val="9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8">
    <w:name w:val="Heading 7"/>
    <w:basedOn w:val="973"/>
    <w:next w:val="973"/>
    <w:link w:val="9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9">
    <w:name w:val="Heading 8"/>
    <w:basedOn w:val="973"/>
    <w:next w:val="973"/>
    <w:link w:val="9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0">
    <w:name w:val="Heading 9"/>
    <w:basedOn w:val="973"/>
    <w:next w:val="973"/>
    <w:link w:val="9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1" w:default="1">
    <w:name w:val="Default Paragraph Font"/>
    <w:uiPriority w:val="1"/>
    <w:semiHidden/>
    <w:unhideWhenUsed/>
    <w:pPr>
      <w:pBdr/>
      <w:spacing/>
      <w:ind/>
    </w:pPr>
  </w:style>
  <w:style w:type="numbering" w:styleId="922" w:default="1">
    <w:name w:val="No List"/>
    <w:uiPriority w:val="99"/>
    <w:semiHidden/>
    <w:unhideWhenUsed/>
    <w:pPr>
      <w:pBdr/>
      <w:spacing/>
      <w:ind/>
    </w:pPr>
  </w:style>
  <w:style w:type="character" w:styleId="923">
    <w:name w:val="Heading 1 Char"/>
    <w:basedOn w:val="921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4">
    <w:name w:val="Heading 2 Char"/>
    <w:basedOn w:val="921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5">
    <w:name w:val="Heading 3 Char"/>
    <w:basedOn w:val="921"/>
    <w:link w:val="9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21"/>
    <w:link w:val="91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21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21"/>
    <w:link w:val="91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7 Char"/>
    <w:basedOn w:val="921"/>
    <w:link w:val="9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0">
    <w:name w:val="Heading 8 Char"/>
    <w:basedOn w:val="921"/>
    <w:link w:val="9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1">
    <w:name w:val="Heading 9 Char"/>
    <w:basedOn w:val="921"/>
    <w:link w:val="9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2">
    <w:name w:val="Title"/>
    <w:basedOn w:val="973"/>
    <w:next w:val="973"/>
    <w:link w:val="9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3">
    <w:name w:val="Title Char"/>
    <w:basedOn w:val="921"/>
    <w:link w:val="9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4">
    <w:name w:val="Subtitle"/>
    <w:basedOn w:val="973"/>
    <w:next w:val="973"/>
    <w:link w:val="9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5">
    <w:name w:val="Subtitle Char"/>
    <w:basedOn w:val="921"/>
    <w:link w:val="9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6">
    <w:name w:val="Quote"/>
    <w:basedOn w:val="973"/>
    <w:next w:val="973"/>
    <w:link w:val="9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7">
    <w:name w:val="Quote Char"/>
    <w:basedOn w:val="921"/>
    <w:link w:val="93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8">
    <w:name w:val="List Paragraph"/>
    <w:basedOn w:val="973"/>
    <w:uiPriority w:val="34"/>
    <w:qFormat/>
    <w:pPr>
      <w:pBdr/>
      <w:spacing/>
      <w:ind w:left="720"/>
      <w:contextualSpacing w:val="true"/>
    </w:pPr>
  </w:style>
  <w:style w:type="character" w:styleId="939">
    <w:name w:val="Intense Emphasis"/>
    <w:basedOn w:val="9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0">
    <w:name w:val="Intense Quote"/>
    <w:basedOn w:val="973"/>
    <w:next w:val="973"/>
    <w:link w:val="9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1">
    <w:name w:val="Intense Quote Char"/>
    <w:basedOn w:val="921"/>
    <w:link w:val="9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2">
    <w:name w:val="Intense Reference"/>
    <w:basedOn w:val="9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3">
    <w:name w:val="No Spacing"/>
    <w:basedOn w:val="973"/>
    <w:uiPriority w:val="1"/>
    <w:qFormat/>
    <w:pPr>
      <w:pBdr/>
      <w:spacing w:after="0" w:line="240" w:lineRule="auto"/>
      <w:ind/>
    </w:pPr>
  </w:style>
  <w:style w:type="character" w:styleId="944">
    <w:name w:val="Subtle Emphasis"/>
    <w:basedOn w:val="9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5">
    <w:name w:val="Emphasis"/>
    <w:basedOn w:val="921"/>
    <w:uiPriority w:val="20"/>
    <w:qFormat/>
    <w:pPr>
      <w:pBdr/>
      <w:spacing/>
      <w:ind/>
    </w:pPr>
    <w:rPr>
      <w:i/>
      <w:iCs/>
    </w:rPr>
  </w:style>
  <w:style w:type="character" w:styleId="946">
    <w:name w:val="Strong"/>
    <w:basedOn w:val="921"/>
    <w:uiPriority w:val="22"/>
    <w:qFormat/>
    <w:pPr>
      <w:pBdr/>
      <w:spacing/>
      <w:ind/>
    </w:pPr>
    <w:rPr>
      <w:b/>
      <w:bCs/>
    </w:rPr>
  </w:style>
  <w:style w:type="character" w:styleId="947">
    <w:name w:val="Subtle Reference"/>
    <w:basedOn w:val="9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8">
    <w:name w:val="Book Title"/>
    <w:basedOn w:val="92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9">
    <w:name w:val="Header"/>
    <w:basedOn w:val="973"/>
    <w:link w:val="95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0">
    <w:name w:val="Header Char"/>
    <w:basedOn w:val="921"/>
    <w:link w:val="949"/>
    <w:uiPriority w:val="99"/>
    <w:pPr>
      <w:pBdr/>
      <w:spacing/>
      <w:ind/>
    </w:pPr>
  </w:style>
  <w:style w:type="paragraph" w:styleId="951">
    <w:name w:val="Footer"/>
    <w:basedOn w:val="973"/>
    <w:link w:val="95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2">
    <w:name w:val="Footer Char"/>
    <w:basedOn w:val="921"/>
    <w:link w:val="951"/>
    <w:uiPriority w:val="99"/>
    <w:pPr>
      <w:pBdr/>
      <w:spacing/>
      <w:ind/>
    </w:pPr>
  </w:style>
  <w:style w:type="paragraph" w:styleId="953">
    <w:name w:val="Caption"/>
    <w:basedOn w:val="973"/>
    <w:next w:val="9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4">
    <w:name w:val="footnote text"/>
    <w:basedOn w:val="973"/>
    <w:link w:val="9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5">
    <w:name w:val="Footnote Text Char"/>
    <w:basedOn w:val="921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56">
    <w:name w:val="footnote reference"/>
    <w:basedOn w:val="921"/>
    <w:uiPriority w:val="99"/>
    <w:semiHidden/>
    <w:unhideWhenUsed/>
    <w:pPr>
      <w:pBdr/>
      <w:spacing/>
      <w:ind/>
    </w:pPr>
    <w:rPr>
      <w:vertAlign w:val="superscript"/>
    </w:rPr>
  </w:style>
  <w:style w:type="paragraph" w:styleId="957">
    <w:name w:val="endnote text"/>
    <w:basedOn w:val="973"/>
    <w:link w:val="9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8">
    <w:name w:val="Endnote Text Char"/>
    <w:basedOn w:val="921"/>
    <w:link w:val="957"/>
    <w:uiPriority w:val="99"/>
    <w:semiHidden/>
    <w:pPr>
      <w:pBdr/>
      <w:spacing/>
      <w:ind/>
    </w:pPr>
    <w:rPr>
      <w:sz w:val="20"/>
      <w:szCs w:val="20"/>
    </w:rPr>
  </w:style>
  <w:style w:type="character" w:styleId="959">
    <w:name w:val="endnote reference"/>
    <w:basedOn w:val="921"/>
    <w:uiPriority w:val="99"/>
    <w:semiHidden/>
    <w:unhideWhenUsed/>
    <w:pPr>
      <w:pBdr/>
      <w:spacing/>
      <w:ind/>
    </w:pPr>
    <w:rPr>
      <w:vertAlign w:val="superscript"/>
    </w:rPr>
  </w:style>
  <w:style w:type="character" w:styleId="960">
    <w:name w:val="Hyperlink"/>
    <w:basedOn w:val="92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1">
    <w:name w:val="FollowedHyperlink"/>
    <w:basedOn w:val="9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2">
    <w:name w:val="toc 1"/>
    <w:basedOn w:val="973"/>
    <w:next w:val="973"/>
    <w:uiPriority w:val="39"/>
    <w:unhideWhenUsed/>
    <w:pPr>
      <w:pBdr/>
      <w:spacing w:after="100"/>
      <w:ind/>
    </w:pPr>
  </w:style>
  <w:style w:type="paragraph" w:styleId="963">
    <w:name w:val="toc 2"/>
    <w:basedOn w:val="973"/>
    <w:next w:val="973"/>
    <w:uiPriority w:val="39"/>
    <w:unhideWhenUsed/>
    <w:pPr>
      <w:pBdr/>
      <w:spacing w:after="100"/>
      <w:ind w:left="220"/>
    </w:pPr>
  </w:style>
  <w:style w:type="paragraph" w:styleId="964">
    <w:name w:val="toc 3"/>
    <w:basedOn w:val="973"/>
    <w:next w:val="973"/>
    <w:uiPriority w:val="39"/>
    <w:unhideWhenUsed/>
    <w:pPr>
      <w:pBdr/>
      <w:spacing w:after="100"/>
      <w:ind w:left="440"/>
    </w:pPr>
  </w:style>
  <w:style w:type="paragraph" w:styleId="965">
    <w:name w:val="toc 4"/>
    <w:basedOn w:val="973"/>
    <w:next w:val="973"/>
    <w:uiPriority w:val="39"/>
    <w:unhideWhenUsed/>
    <w:pPr>
      <w:pBdr/>
      <w:spacing w:after="100"/>
      <w:ind w:left="660"/>
    </w:pPr>
  </w:style>
  <w:style w:type="paragraph" w:styleId="966">
    <w:name w:val="toc 5"/>
    <w:basedOn w:val="973"/>
    <w:next w:val="973"/>
    <w:uiPriority w:val="39"/>
    <w:unhideWhenUsed/>
    <w:pPr>
      <w:pBdr/>
      <w:spacing w:after="100"/>
      <w:ind w:left="880"/>
    </w:pPr>
  </w:style>
  <w:style w:type="paragraph" w:styleId="967">
    <w:name w:val="toc 6"/>
    <w:basedOn w:val="973"/>
    <w:next w:val="973"/>
    <w:uiPriority w:val="39"/>
    <w:unhideWhenUsed/>
    <w:pPr>
      <w:pBdr/>
      <w:spacing w:after="100"/>
      <w:ind w:left="1100"/>
    </w:pPr>
  </w:style>
  <w:style w:type="paragraph" w:styleId="968">
    <w:name w:val="toc 7"/>
    <w:basedOn w:val="973"/>
    <w:next w:val="973"/>
    <w:uiPriority w:val="39"/>
    <w:unhideWhenUsed/>
    <w:pPr>
      <w:pBdr/>
      <w:spacing w:after="100"/>
      <w:ind w:left="1320"/>
    </w:pPr>
  </w:style>
  <w:style w:type="paragraph" w:styleId="969">
    <w:name w:val="toc 8"/>
    <w:basedOn w:val="973"/>
    <w:next w:val="973"/>
    <w:uiPriority w:val="39"/>
    <w:unhideWhenUsed/>
    <w:pPr>
      <w:pBdr/>
      <w:spacing w:after="100"/>
      <w:ind w:left="1540"/>
    </w:pPr>
  </w:style>
  <w:style w:type="paragraph" w:styleId="970">
    <w:name w:val="toc 9"/>
    <w:basedOn w:val="973"/>
    <w:next w:val="973"/>
    <w:uiPriority w:val="39"/>
    <w:unhideWhenUsed/>
    <w:pPr>
      <w:pBdr/>
      <w:spacing w:after="100"/>
      <w:ind w:left="1760"/>
    </w:p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973"/>
    <w:next w:val="973"/>
    <w:uiPriority w:val="99"/>
    <w:unhideWhenUsed/>
    <w:pPr>
      <w:pBdr/>
      <w:spacing w:after="0" w:afterAutospacing="0"/>
      <w:ind/>
    </w:pPr>
  </w:style>
  <w:style w:type="paragraph" w:styleId="973" w:default="1">
    <w:name w:val="Normal"/>
    <w:next w:val="973"/>
    <w:link w:val="973"/>
    <w:qFormat/>
    <w:pPr>
      <w:pBdr/>
      <w:spacing/>
      <w:ind/>
    </w:pPr>
    <w:rPr>
      <w:sz w:val="24"/>
      <w:szCs w:val="24"/>
      <w:lang w:val="fr-FR" w:eastAsia="fr-FR" w:bidi="ar-SA"/>
    </w:rPr>
  </w:style>
  <w:style w:type="paragraph" w:styleId="974">
    <w:name w:val="Titre 1"/>
    <w:basedOn w:val="973"/>
    <w:next w:val="974"/>
    <w:link w:val="973"/>
    <w:qFormat/>
    <w:pPr>
      <w:pBdr/>
      <w:spacing w:after="100" w:afterAutospacing="1" w:before="100" w:beforeAutospacing="1"/>
      <w:ind/>
      <w:outlineLvl w:val="0"/>
    </w:pPr>
    <w:rPr>
      <w:rFonts w:ascii="Verdana" w:hAnsi="Verdana"/>
      <w:b/>
      <w:bCs/>
      <w:sz w:val="27"/>
      <w:szCs w:val="27"/>
    </w:rPr>
  </w:style>
  <w:style w:type="paragraph" w:styleId="975">
    <w:name w:val="Titre 2"/>
    <w:basedOn w:val="973"/>
    <w:next w:val="975"/>
    <w:link w:val="973"/>
    <w:qFormat/>
    <w:pPr>
      <w:pBdr/>
      <w:spacing w:after="100" w:afterAutospacing="1" w:before="100" w:beforeAutospacing="1"/>
      <w:ind/>
      <w:outlineLvl w:val="1"/>
    </w:pPr>
    <w:rPr>
      <w:rFonts w:ascii="Verdana" w:hAnsi="Verdana"/>
      <w:b/>
      <w:bCs/>
      <w:sz w:val="21"/>
      <w:szCs w:val="21"/>
    </w:rPr>
  </w:style>
  <w:style w:type="paragraph" w:styleId="976">
    <w:name w:val="Titre 3"/>
    <w:basedOn w:val="973"/>
    <w:next w:val="976"/>
    <w:link w:val="973"/>
    <w:qFormat/>
    <w:pPr>
      <w:pBdr/>
      <w:spacing w:after="100" w:afterAutospacing="1" w:before="100" w:beforeAutospacing="1"/>
      <w:ind/>
      <w:outlineLvl w:val="2"/>
    </w:pPr>
    <w:rPr>
      <w:rFonts w:ascii="Verdana" w:hAnsi="Verdana"/>
      <w:b/>
      <w:bCs/>
      <w:sz w:val="18"/>
      <w:szCs w:val="18"/>
    </w:rPr>
  </w:style>
  <w:style w:type="character" w:styleId="977">
    <w:name w:val="Police par défaut"/>
    <w:next w:val="977"/>
    <w:link w:val="973"/>
    <w:semiHidden/>
    <w:pPr>
      <w:pBdr/>
      <w:spacing/>
      <w:ind/>
    </w:pPr>
  </w:style>
  <w:style w:type="table" w:styleId="978">
    <w:name w:val="Tableau Normal"/>
    <w:next w:val="978"/>
    <w:link w:val="973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>
    <w:name w:val="Aucune liste"/>
    <w:next w:val="979"/>
    <w:link w:val="973"/>
    <w:semiHidden/>
    <w:pPr>
      <w:pBdr/>
      <w:spacing/>
      <w:ind/>
    </w:pPr>
  </w:style>
  <w:style w:type="paragraph" w:styleId="980">
    <w:name w:val="En-tête"/>
    <w:basedOn w:val="973"/>
    <w:next w:val="980"/>
    <w:link w:val="973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981">
    <w:name w:val="Pied de page"/>
    <w:basedOn w:val="973"/>
    <w:next w:val="981"/>
    <w:link w:val="982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82">
    <w:name w:val="Pied de page Car"/>
    <w:next w:val="982"/>
    <w:link w:val="981"/>
    <w:pPr>
      <w:pBdr/>
      <w:spacing/>
      <w:ind/>
    </w:pPr>
    <w:rPr>
      <w:sz w:val="24"/>
      <w:szCs w:val="24"/>
      <w:lang w:val="fr-FR" w:eastAsia="fr-FR" w:bidi="ar-SA"/>
    </w:rPr>
  </w:style>
  <w:style w:type="character" w:styleId="983">
    <w:name w:val="Lien hypertexte"/>
    <w:next w:val="983"/>
    <w:link w:val="973"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Fêtes et manifestations</dc:title>
  <dc:creator>OT Pays d'Orthe</dc:creator>
  <cp:revision>4</cp:revision>
  <dcterms:created xsi:type="dcterms:W3CDTF">2023-06-23T10:22:00Z</dcterms:created>
  <dcterms:modified xsi:type="dcterms:W3CDTF">2026-03-03T09:36:38Z</dcterms:modified>
  <cp:version>1048576</cp:version>
</cp:coreProperties>
</file>